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65" w:rsidRPr="00C83EAF" w:rsidRDefault="00AC1365" w:rsidP="00AC1365">
      <w:pPr>
        <w:spacing w:before="240" w:line="360" w:lineRule="auto"/>
        <w:jc w:val="both"/>
        <w:rPr>
          <w:rFonts w:ascii="Arial" w:hAnsi="Arial" w:cs="Arial"/>
          <w:b/>
          <w:sz w:val="24"/>
          <w:szCs w:val="28"/>
          <w:u w:val="single"/>
        </w:rPr>
      </w:pPr>
      <w:r>
        <w:rPr>
          <w:rFonts w:ascii="Arial" w:hAnsi="Arial" w:cs="Arial"/>
          <w:b/>
          <w:sz w:val="24"/>
          <w:szCs w:val="28"/>
          <w:u w:val="single"/>
        </w:rPr>
        <w:t>29º SESSÃO ORDINÁRIA DO 2</w:t>
      </w:r>
      <w:r w:rsidRPr="00C83EAF">
        <w:rPr>
          <w:rFonts w:ascii="Arial" w:hAnsi="Arial" w:cs="Arial"/>
          <w:b/>
          <w:sz w:val="24"/>
          <w:szCs w:val="28"/>
          <w:u w:val="single"/>
        </w:rPr>
        <w:t>ª PERIODO LEGISLATIVO DO ANO DE 2023</w:t>
      </w:r>
    </w:p>
    <w:p w:rsidR="005B7A4D" w:rsidRDefault="00AC1365" w:rsidP="005B7A4D">
      <w:pPr>
        <w:jc w:val="both"/>
        <w:rPr>
          <w:rFonts w:ascii="Arial" w:hAnsi="Arial" w:cs="Arial"/>
          <w:sz w:val="24"/>
          <w:szCs w:val="24"/>
        </w:rPr>
      </w:pPr>
      <w:r>
        <w:rPr>
          <w:rFonts w:ascii="Arial" w:hAnsi="Arial" w:cs="Arial"/>
          <w:sz w:val="24"/>
          <w:szCs w:val="24"/>
        </w:rPr>
        <w:t>Aos 25 (vinte e cinco) dias do mês de outubro</w:t>
      </w:r>
      <w:r w:rsidRPr="00E018A5">
        <w:rPr>
          <w:rFonts w:ascii="Arial" w:hAnsi="Arial" w:cs="Arial"/>
          <w:sz w:val="24"/>
          <w:szCs w:val="24"/>
        </w:rPr>
        <w:t xml:space="preserve"> do ano de </w:t>
      </w:r>
      <w:r>
        <w:rPr>
          <w:rFonts w:ascii="Arial" w:hAnsi="Arial" w:cs="Arial"/>
          <w:sz w:val="24"/>
          <w:szCs w:val="24"/>
        </w:rPr>
        <w:t>2023 (Dois Mil e Vinte e três</w:t>
      </w:r>
      <w:r w:rsidRPr="00E018A5">
        <w:rPr>
          <w:rFonts w:ascii="Arial" w:hAnsi="Arial" w:cs="Arial"/>
          <w:sz w:val="24"/>
          <w:szCs w:val="24"/>
        </w:rPr>
        <w:t>), ás 09h30min (nove horas e trinta minutos),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realizou-se a vigésima nona sessão ordinária do segundo</w:t>
      </w:r>
      <w:r w:rsidRPr="00E018A5">
        <w:rPr>
          <w:rFonts w:ascii="Arial" w:hAnsi="Arial" w:cs="Arial"/>
          <w:sz w:val="24"/>
          <w:szCs w:val="24"/>
        </w:rPr>
        <w:t xml:space="preserve"> pe</w:t>
      </w:r>
      <w:r>
        <w:rPr>
          <w:rFonts w:ascii="Arial" w:hAnsi="Arial" w:cs="Arial"/>
          <w:sz w:val="24"/>
          <w:szCs w:val="24"/>
        </w:rPr>
        <w:t xml:space="preserve">ríodo legislativo do ano de 2023 (dois mil e vinte e três). O Presidente Adeilton Teixeira </w:t>
      </w:r>
      <w:r w:rsidRPr="00E018A5">
        <w:rPr>
          <w:rFonts w:ascii="Arial" w:hAnsi="Arial" w:cs="Arial"/>
          <w:sz w:val="24"/>
          <w:szCs w:val="24"/>
        </w:rPr>
        <w:t xml:space="preserve">saúda a todos </w:t>
      </w:r>
      <w:proofErr w:type="spellStart"/>
      <w:r w:rsidRPr="00E018A5">
        <w:rPr>
          <w:rFonts w:ascii="Arial" w:hAnsi="Arial" w:cs="Arial"/>
          <w:sz w:val="24"/>
          <w:szCs w:val="24"/>
        </w:rPr>
        <w:t>Tibauense</w:t>
      </w:r>
      <w:proofErr w:type="spellEnd"/>
      <w:r w:rsidRPr="00E018A5">
        <w:rPr>
          <w:rFonts w:ascii="Arial" w:hAnsi="Arial" w:cs="Arial"/>
          <w:sz w:val="24"/>
          <w:szCs w:val="24"/>
        </w:rPr>
        <w:t xml:space="preserve"> que está acompanhando pelas redes sociais e pela rádio</w:t>
      </w:r>
      <w:r>
        <w:rPr>
          <w:rFonts w:ascii="Arial" w:hAnsi="Arial" w:cs="Arial"/>
          <w:sz w:val="24"/>
          <w:szCs w:val="24"/>
        </w:rPr>
        <w:t xml:space="preserve">. O presidente convida o primeiro secretário Daniel Roberto dos Santos a compor a mesa e fazer a chamada dos vereadores.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Adeilton Teixeira de Oliveira</w:t>
      </w:r>
      <w:r>
        <w:rPr>
          <w:rFonts w:ascii="Arial" w:hAnsi="Arial" w:cs="Arial"/>
          <w:sz w:val="24"/>
          <w:szCs w:val="24"/>
        </w:rPr>
        <w:t xml:space="preserve">; </w:t>
      </w:r>
      <w:r>
        <w:rPr>
          <w:rFonts w:ascii="Arial" w:hAnsi="Arial" w:cs="Arial"/>
          <w:b/>
          <w:sz w:val="24"/>
          <w:szCs w:val="24"/>
        </w:rPr>
        <w:t>1º SECRETÁRIO</w:t>
      </w:r>
      <w:r w:rsidRPr="00E018A5">
        <w:rPr>
          <w:rFonts w:ascii="Arial" w:hAnsi="Arial" w:cs="Arial"/>
          <w:sz w:val="24"/>
          <w:szCs w:val="24"/>
        </w:rPr>
        <w:t>:</w:t>
      </w:r>
      <w:r>
        <w:rPr>
          <w:rFonts w:ascii="Arial" w:hAnsi="Arial" w:cs="Arial"/>
          <w:sz w:val="24"/>
          <w:szCs w:val="24"/>
        </w:rPr>
        <w:t xml:space="preserve"> Daniel Roberto dos Santos; </w:t>
      </w:r>
      <w:r>
        <w:rPr>
          <w:rFonts w:ascii="Arial" w:hAnsi="Arial" w:cs="Arial"/>
          <w:b/>
          <w:sz w:val="24"/>
          <w:szCs w:val="24"/>
        </w:rPr>
        <w:t>2º SECRETÁRIO</w:t>
      </w:r>
      <w:r w:rsidRPr="00E018A5">
        <w:rPr>
          <w:rFonts w:ascii="Arial" w:hAnsi="Arial" w:cs="Arial"/>
          <w:sz w:val="24"/>
          <w:szCs w:val="24"/>
        </w:rPr>
        <w:t>:</w:t>
      </w:r>
      <w:r>
        <w:rPr>
          <w:rFonts w:ascii="Arial" w:hAnsi="Arial" w:cs="Arial"/>
          <w:sz w:val="24"/>
          <w:szCs w:val="24"/>
        </w:rPr>
        <w:t xml:space="preserve"> Otavio Faustino da Silva Neto</w:t>
      </w:r>
      <w:r w:rsidRPr="00E018A5">
        <w:rPr>
          <w:rFonts w:ascii="Arial" w:hAnsi="Arial" w:cs="Arial"/>
          <w:sz w:val="24"/>
          <w:szCs w:val="24"/>
        </w:rPr>
        <w:t xml:space="preserve">;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w:t>
      </w:r>
      <w:r w:rsidRPr="00E018A5">
        <w:rPr>
          <w:rFonts w:ascii="Arial" w:hAnsi="Arial" w:cs="Arial"/>
          <w:sz w:val="24"/>
          <w:szCs w:val="24"/>
        </w:rPr>
        <w:t>Ma</w:t>
      </w:r>
      <w:r>
        <w:rPr>
          <w:rFonts w:ascii="Arial" w:hAnsi="Arial" w:cs="Arial"/>
          <w:sz w:val="24"/>
          <w:szCs w:val="24"/>
        </w:rPr>
        <w:t xml:space="preserve">ria da Conceição Gomes Teixeira (ausente); João Marques de Souza (ausente); Luiz </w:t>
      </w:r>
      <w:proofErr w:type="spellStart"/>
      <w:r>
        <w:rPr>
          <w:rFonts w:ascii="Arial" w:hAnsi="Arial" w:cs="Arial"/>
          <w:sz w:val="24"/>
          <w:szCs w:val="24"/>
        </w:rPr>
        <w:t>Nildo</w:t>
      </w:r>
      <w:proofErr w:type="spellEnd"/>
      <w:r>
        <w:rPr>
          <w:rFonts w:ascii="Arial" w:hAnsi="Arial" w:cs="Arial"/>
          <w:sz w:val="24"/>
          <w:szCs w:val="24"/>
        </w:rPr>
        <w:t xml:space="preserve"> de Souza; Raimundo Isaias de Oliveira. </w:t>
      </w:r>
      <w:proofErr w:type="gramStart"/>
      <w:r>
        <w:rPr>
          <w:rFonts w:ascii="Arial" w:hAnsi="Arial" w:cs="Arial"/>
          <w:sz w:val="24"/>
          <w:szCs w:val="24"/>
        </w:rPr>
        <w:t>Os edil</w:t>
      </w:r>
      <w:proofErr w:type="gramEnd"/>
      <w:r>
        <w:rPr>
          <w:rFonts w:ascii="Arial" w:hAnsi="Arial" w:cs="Arial"/>
          <w:sz w:val="24"/>
          <w:szCs w:val="24"/>
        </w:rPr>
        <w:t xml:space="preserve"> João Marques de Souza e a vereadora Maria da Conceição Gomes Teixeira com sua falta justificada.</w:t>
      </w:r>
      <w:r w:rsidRPr="00AF0DD0">
        <w:rPr>
          <w:rFonts w:ascii="Arial" w:hAnsi="Arial" w:cs="Arial"/>
          <w:sz w:val="24"/>
          <w:szCs w:val="24"/>
        </w:rPr>
        <w:t xml:space="preserve"> </w:t>
      </w:r>
      <w:r>
        <w:rPr>
          <w:rFonts w:ascii="Arial" w:hAnsi="Arial" w:cs="Arial"/>
          <w:sz w:val="24"/>
          <w:szCs w:val="24"/>
        </w:rPr>
        <w:t>Com quórum suficiente da continuidade a sessão. O vereador passa a palavra para o presidente que convida a S</w:t>
      </w:r>
      <w:r w:rsidRPr="00E018A5">
        <w:rPr>
          <w:rFonts w:ascii="Arial" w:hAnsi="Arial" w:cs="Arial"/>
          <w:sz w:val="24"/>
          <w:szCs w:val="24"/>
        </w:rPr>
        <w:t>ecretá</w:t>
      </w:r>
      <w:r>
        <w:rPr>
          <w:rFonts w:ascii="Arial" w:hAnsi="Arial" w:cs="Arial"/>
          <w:sz w:val="24"/>
          <w:szCs w:val="24"/>
        </w:rPr>
        <w:t>ria L</w:t>
      </w:r>
      <w:r w:rsidRPr="00E018A5">
        <w:rPr>
          <w:rFonts w:ascii="Arial" w:hAnsi="Arial" w:cs="Arial"/>
          <w:sz w:val="24"/>
          <w:szCs w:val="24"/>
        </w:rPr>
        <w:t xml:space="preserve">egislativa para leitura </w:t>
      </w:r>
      <w:r>
        <w:rPr>
          <w:rFonts w:ascii="Arial" w:hAnsi="Arial" w:cs="Arial"/>
          <w:sz w:val="24"/>
          <w:szCs w:val="24"/>
        </w:rPr>
        <w:t>da Ata da sessão passada e as</w:t>
      </w:r>
      <w:r w:rsidRPr="00E018A5">
        <w:rPr>
          <w:rFonts w:ascii="Arial" w:hAnsi="Arial" w:cs="Arial"/>
          <w:sz w:val="24"/>
          <w:szCs w:val="24"/>
        </w:rPr>
        <w:t xml:space="preserve"> matérias </w:t>
      </w:r>
      <w:r>
        <w:rPr>
          <w:rFonts w:ascii="Arial" w:hAnsi="Arial" w:cs="Arial"/>
          <w:sz w:val="24"/>
          <w:szCs w:val="24"/>
        </w:rPr>
        <w:t xml:space="preserve">da ordem do dia, A Secretária Legislativa faz a leitura da Ata que é aprovada por unanimidade pelos Edis presentes e segue para leitura das matérias da ordem do dia. </w:t>
      </w:r>
      <w:r>
        <w:rPr>
          <w:rFonts w:ascii="Arial" w:hAnsi="Arial" w:cs="Arial"/>
          <w:b/>
          <w:sz w:val="24"/>
          <w:szCs w:val="24"/>
        </w:rPr>
        <w:t xml:space="preserve">LEITURA DO OFICIO DO PODER EXECUTIVO Nº 0451/2023: </w:t>
      </w:r>
      <w:r w:rsidR="00FF0A68">
        <w:rPr>
          <w:rFonts w:ascii="Arial" w:hAnsi="Arial" w:cs="Arial"/>
          <w:sz w:val="24"/>
          <w:szCs w:val="24"/>
        </w:rPr>
        <w:t>SOLICITAÇÃO DE RETIRADA DE PAUTA O PL Nº 021/2023 PARA FAZER ALTERAÇÕES NO MESMO.</w:t>
      </w:r>
      <w:r>
        <w:rPr>
          <w:rFonts w:ascii="Arial" w:hAnsi="Arial" w:cs="Arial"/>
          <w:sz w:val="24"/>
          <w:szCs w:val="24"/>
        </w:rPr>
        <w:t xml:space="preserve"> </w:t>
      </w:r>
      <w:r>
        <w:rPr>
          <w:rFonts w:ascii="Arial" w:hAnsi="Arial" w:cs="Arial"/>
          <w:b/>
          <w:sz w:val="24"/>
          <w:szCs w:val="24"/>
        </w:rPr>
        <w:t xml:space="preserve">LEITURA DO OFICIO DA SECRETARIA MUNICIPAL DE CULTURA Nº 025/2023: </w:t>
      </w:r>
      <w:r w:rsidR="00FF0A68">
        <w:rPr>
          <w:rFonts w:ascii="Arial" w:hAnsi="Arial" w:cs="Arial"/>
          <w:sz w:val="24"/>
          <w:szCs w:val="24"/>
        </w:rPr>
        <w:t xml:space="preserve">CONVITE AOS SENHORES VEREADORES PARA I CONFERÊNCIA MUNICIPAL DE CULTURA DE TIBAU QUE ACONTECERA NO DIA 30 DE OUTUBRO. </w:t>
      </w:r>
      <w:r w:rsidR="00FF0A68" w:rsidRPr="00446919">
        <w:rPr>
          <w:rFonts w:ascii="Arial" w:hAnsi="Arial" w:cs="Arial"/>
          <w:b/>
          <w:sz w:val="24"/>
          <w:szCs w:val="24"/>
        </w:rPr>
        <w:t>PROJETO DE LEI DO</w:t>
      </w:r>
      <w:r w:rsidR="00FF0A68">
        <w:rPr>
          <w:rFonts w:ascii="Arial" w:hAnsi="Arial" w:cs="Arial"/>
          <w:b/>
          <w:sz w:val="24"/>
          <w:szCs w:val="24"/>
        </w:rPr>
        <w:t xml:space="preserve"> LEGISLATIVO Nº 016</w:t>
      </w:r>
      <w:r w:rsidR="00FF0A68" w:rsidRPr="00B0472D">
        <w:rPr>
          <w:rFonts w:ascii="Arial" w:hAnsi="Arial" w:cs="Arial"/>
          <w:b/>
          <w:sz w:val="24"/>
          <w:szCs w:val="24"/>
        </w:rPr>
        <w:t>/2023:</w:t>
      </w:r>
      <w:r w:rsidR="00FF0A68">
        <w:rPr>
          <w:rFonts w:ascii="Arial" w:hAnsi="Arial" w:cs="Arial"/>
          <w:sz w:val="24"/>
          <w:szCs w:val="24"/>
        </w:rPr>
        <w:t xml:space="preserve"> DENOMINA DE RUA FRANCISCA RODRIGUES DE SOUZA, A RUA PROJETADA “H”, NO LOTEAMENTO GRANJA VALE DO SOL NASCENTE, NO MUNICÍPIO DE TIBAU, E DÁ OUTRAS PROVIDÊNCIAS”. </w:t>
      </w:r>
      <w:r w:rsidR="00FF0A68" w:rsidRPr="00446919">
        <w:rPr>
          <w:rFonts w:ascii="Arial" w:hAnsi="Arial" w:cs="Arial"/>
          <w:b/>
          <w:sz w:val="24"/>
          <w:szCs w:val="24"/>
        </w:rPr>
        <w:t>PROJETO DE LEI DO</w:t>
      </w:r>
      <w:r w:rsidR="00FF0A68">
        <w:rPr>
          <w:rFonts w:ascii="Arial" w:hAnsi="Arial" w:cs="Arial"/>
          <w:b/>
          <w:sz w:val="24"/>
          <w:szCs w:val="24"/>
        </w:rPr>
        <w:t xml:space="preserve"> LEGISLATIVO Nº 017</w:t>
      </w:r>
      <w:r w:rsidR="00FF0A68" w:rsidRPr="00B0472D">
        <w:rPr>
          <w:rFonts w:ascii="Arial" w:hAnsi="Arial" w:cs="Arial"/>
          <w:b/>
          <w:sz w:val="24"/>
          <w:szCs w:val="24"/>
        </w:rPr>
        <w:t>/2023:</w:t>
      </w:r>
      <w:r w:rsidR="00FF0A68">
        <w:rPr>
          <w:rFonts w:ascii="Arial" w:hAnsi="Arial" w:cs="Arial"/>
          <w:b/>
          <w:sz w:val="24"/>
          <w:szCs w:val="24"/>
        </w:rPr>
        <w:t xml:space="preserve"> </w:t>
      </w:r>
      <w:r w:rsidR="00FF0A68" w:rsidRPr="00752998">
        <w:rPr>
          <w:rFonts w:ascii="Arial" w:hAnsi="Arial" w:cs="Arial"/>
          <w:sz w:val="24"/>
          <w:szCs w:val="24"/>
        </w:rPr>
        <w:t>“AUTORIZA O PODER EXECUTIVO MUNIC</w:t>
      </w:r>
      <w:r w:rsidR="00FF0A68">
        <w:rPr>
          <w:rFonts w:ascii="Arial" w:hAnsi="Arial" w:cs="Arial"/>
          <w:sz w:val="24"/>
          <w:szCs w:val="24"/>
        </w:rPr>
        <w:t>IPAL, A TRANSFORMAR OS CARGOS DE AUXILIAR DE SERVIÇOS GERAIS (ASG), GARI E AUXILIAR DE ENFERMAGEM EM TÉCNICO EM ENFERMAGEM E DÁ OUTRAS PROVIDÊNCIAS”.</w:t>
      </w:r>
      <w:r w:rsidR="00411239">
        <w:rPr>
          <w:rFonts w:ascii="Arial" w:hAnsi="Arial" w:cs="Arial"/>
          <w:sz w:val="24"/>
          <w:szCs w:val="24"/>
        </w:rPr>
        <w:t xml:space="preserve"> </w:t>
      </w:r>
      <w:r w:rsidR="001F4275" w:rsidRPr="00446919">
        <w:rPr>
          <w:rFonts w:ascii="Arial" w:hAnsi="Arial" w:cs="Arial"/>
          <w:b/>
          <w:sz w:val="24"/>
          <w:szCs w:val="24"/>
        </w:rPr>
        <w:t>PROJETO DE LEI DO</w:t>
      </w:r>
      <w:r w:rsidR="001F4275">
        <w:rPr>
          <w:rFonts w:ascii="Arial" w:hAnsi="Arial" w:cs="Arial"/>
          <w:b/>
          <w:sz w:val="24"/>
          <w:szCs w:val="24"/>
        </w:rPr>
        <w:t xml:space="preserve"> LEGISLATIVO Nº 018</w:t>
      </w:r>
      <w:r w:rsidR="001F4275" w:rsidRPr="00B0472D">
        <w:rPr>
          <w:rFonts w:ascii="Arial" w:hAnsi="Arial" w:cs="Arial"/>
          <w:b/>
          <w:sz w:val="24"/>
          <w:szCs w:val="24"/>
        </w:rPr>
        <w:t>/2023:</w:t>
      </w:r>
      <w:r w:rsidR="001F4275">
        <w:rPr>
          <w:rFonts w:ascii="Arial" w:hAnsi="Arial" w:cs="Arial"/>
          <w:b/>
          <w:sz w:val="24"/>
          <w:szCs w:val="24"/>
        </w:rPr>
        <w:t xml:space="preserve"> </w:t>
      </w:r>
      <w:r w:rsidR="001F4275" w:rsidRPr="00752998">
        <w:rPr>
          <w:rFonts w:ascii="Arial" w:hAnsi="Arial" w:cs="Arial"/>
          <w:sz w:val="24"/>
          <w:szCs w:val="24"/>
        </w:rPr>
        <w:t>“</w:t>
      </w:r>
      <w:r w:rsidR="001F4275">
        <w:rPr>
          <w:rFonts w:ascii="Arial" w:hAnsi="Arial" w:cs="Arial"/>
          <w:sz w:val="24"/>
          <w:szCs w:val="24"/>
        </w:rPr>
        <w:t>RECONHECE DE UTILIDADE PÚBLICA A ASSOCIAÇÃO DOS ARTESÃOS DE TIBAU-RN – ARTSATI, E DÁ</w:t>
      </w:r>
      <w:r w:rsidR="00411239">
        <w:rPr>
          <w:rFonts w:ascii="Arial" w:hAnsi="Arial" w:cs="Arial"/>
          <w:sz w:val="24"/>
          <w:szCs w:val="24"/>
        </w:rPr>
        <w:t xml:space="preserve"> OUTRAS PROVIDÊNCIAS”. </w:t>
      </w:r>
      <w:r w:rsidR="00FF0A68">
        <w:rPr>
          <w:rFonts w:ascii="Arial" w:hAnsi="Arial" w:cs="Arial"/>
          <w:sz w:val="24"/>
          <w:szCs w:val="24"/>
        </w:rPr>
        <w:t>Secretária Legislativa encerra a leitura da ordem do dia</w:t>
      </w:r>
      <w:r w:rsidR="001F4275">
        <w:rPr>
          <w:rFonts w:ascii="Arial" w:hAnsi="Arial" w:cs="Arial"/>
          <w:sz w:val="24"/>
          <w:szCs w:val="24"/>
        </w:rPr>
        <w:t xml:space="preserve"> passando a palavra para o Presidente </w:t>
      </w:r>
      <w:r w:rsidR="00FF0A68">
        <w:rPr>
          <w:rFonts w:ascii="Arial" w:hAnsi="Arial" w:cs="Arial"/>
          <w:sz w:val="24"/>
          <w:szCs w:val="24"/>
        </w:rPr>
        <w:t>que inicia fazendo a leitura</w:t>
      </w:r>
      <w:r w:rsidR="001F4275">
        <w:rPr>
          <w:rFonts w:ascii="Arial" w:hAnsi="Arial" w:cs="Arial"/>
          <w:sz w:val="24"/>
          <w:szCs w:val="24"/>
        </w:rPr>
        <w:t xml:space="preserve"> do PL Nº</w:t>
      </w:r>
      <w:r w:rsidR="00A27712">
        <w:rPr>
          <w:rFonts w:ascii="Arial" w:hAnsi="Arial" w:cs="Arial"/>
          <w:sz w:val="24"/>
          <w:szCs w:val="24"/>
        </w:rPr>
        <w:t xml:space="preserve"> 018</w:t>
      </w:r>
      <w:r w:rsidR="00411239">
        <w:rPr>
          <w:rFonts w:ascii="Arial" w:hAnsi="Arial" w:cs="Arial"/>
          <w:sz w:val="24"/>
          <w:szCs w:val="24"/>
        </w:rPr>
        <w:t xml:space="preserve">/2023 do edil </w:t>
      </w:r>
      <w:proofErr w:type="spellStart"/>
      <w:r w:rsidR="00411239">
        <w:rPr>
          <w:rFonts w:ascii="Arial" w:hAnsi="Arial" w:cs="Arial"/>
          <w:sz w:val="24"/>
          <w:szCs w:val="24"/>
        </w:rPr>
        <w:t>Juscielzo</w:t>
      </w:r>
      <w:proofErr w:type="spellEnd"/>
      <w:r w:rsidR="00411239">
        <w:rPr>
          <w:rFonts w:ascii="Arial" w:hAnsi="Arial" w:cs="Arial"/>
          <w:sz w:val="24"/>
          <w:szCs w:val="24"/>
        </w:rPr>
        <w:t xml:space="preserve"> Rodrigues Rebouças e despachando o PL para comissão (CCJ) para o seu parecer. O presidente também faz a leitura do PL Nº </w:t>
      </w:r>
      <w:r w:rsidR="001F4275">
        <w:rPr>
          <w:rFonts w:ascii="Arial" w:hAnsi="Arial" w:cs="Arial"/>
          <w:sz w:val="24"/>
          <w:szCs w:val="24"/>
        </w:rPr>
        <w:t>016/2023 e colocando em segunda votação, sendo aprovado por unanimidade em segunda e última votação. O presidente da continuidade a sessão com a leitura do PL Nº 017/2023</w:t>
      </w:r>
      <w:r w:rsidR="00411239">
        <w:rPr>
          <w:rFonts w:ascii="Arial" w:hAnsi="Arial" w:cs="Arial"/>
          <w:sz w:val="24"/>
          <w:szCs w:val="24"/>
        </w:rPr>
        <w:t xml:space="preserve"> e colocando o PL em primeira votação, sendo aprovado por unanimidade em </w:t>
      </w:r>
      <w:r w:rsidR="00411239">
        <w:rPr>
          <w:rFonts w:ascii="Arial" w:hAnsi="Arial" w:cs="Arial"/>
          <w:sz w:val="24"/>
          <w:szCs w:val="24"/>
        </w:rPr>
        <w:lastRenderedPageBreak/>
        <w:t>primeira votação. Não have</w:t>
      </w:r>
      <w:r w:rsidR="00E95128">
        <w:rPr>
          <w:rFonts w:ascii="Arial" w:hAnsi="Arial" w:cs="Arial"/>
          <w:sz w:val="24"/>
          <w:szCs w:val="24"/>
        </w:rPr>
        <w:t xml:space="preserve">ndo mais pronunciamentos o </w:t>
      </w:r>
      <w:r w:rsidR="00411239">
        <w:rPr>
          <w:rFonts w:ascii="Arial" w:hAnsi="Arial" w:cs="Arial"/>
          <w:sz w:val="24"/>
          <w:szCs w:val="24"/>
        </w:rPr>
        <w:t xml:space="preserve">presidente fecha a ordem do dia e abre os </w:t>
      </w:r>
      <w:r w:rsidR="00411239">
        <w:rPr>
          <w:rFonts w:ascii="Arial" w:hAnsi="Arial" w:cs="Arial"/>
          <w:b/>
          <w:sz w:val="24"/>
          <w:szCs w:val="24"/>
        </w:rPr>
        <w:t>Ofícios Verbais</w:t>
      </w:r>
      <w:r w:rsidR="00E95128">
        <w:rPr>
          <w:rFonts w:ascii="Arial" w:hAnsi="Arial" w:cs="Arial"/>
          <w:b/>
          <w:sz w:val="24"/>
          <w:szCs w:val="24"/>
        </w:rPr>
        <w:t xml:space="preserve">, </w:t>
      </w:r>
      <w:r w:rsidR="00E95128">
        <w:rPr>
          <w:rFonts w:ascii="Arial" w:hAnsi="Arial" w:cs="Arial"/>
          <w:sz w:val="24"/>
          <w:szCs w:val="24"/>
        </w:rPr>
        <w:t xml:space="preserve">não havendo nenhum oficio verbal o presidente encerra os ofícios verbais e abre o </w:t>
      </w:r>
      <w:r w:rsidR="00E95128" w:rsidRPr="009806D6">
        <w:rPr>
          <w:rFonts w:ascii="Arial" w:hAnsi="Arial" w:cs="Arial"/>
          <w:b/>
          <w:sz w:val="24"/>
          <w:szCs w:val="24"/>
        </w:rPr>
        <w:t>Grande Expediente:</w:t>
      </w:r>
      <w:r w:rsidR="00E95128">
        <w:rPr>
          <w:rFonts w:ascii="Arial" w:hAnsi="Arial" w:cs="Arial"/>
          <w:b/>
          <w:sz w:val="24"/>
          <w:szCs w:val="24"/>
        </w:rPr>
        <w:t xml:space="preserve"> </w:t>
      </w:r>
      <w:r w:rsidR="00E95128" w:rsidRPr="002F4F3C">
        <w:rPr>
          <w:rFonts w:ascii="Arial" w:hAnsi="Arial" w:cs="Arial"/>
          <w:b/>
          <w:sz w:val="24"/>
          <w:szCs w:val="24"/>
        </w:rPr>
        <w:t>1º orador</w:t>
      </w:r>
      <w:r w:rsidR="00E95128">
        <w:rPr>
          <w:rFonts w:ascii="Arial" w:hAnsi="Arial" w:cs="Arial"/>
          <w:b/>
          <w:sz w:val="24"/>
          <w:szCs w:val="24"/>
        </w:rPr>
        <w:t xml:space="preserve"> Sr. Daniel Roberto, </w:t>
      </w:r>
      <w:r w:rsidR="00E95128">
        <w:rPr>
          <w:rFonts w:ascii="Arial" w:hAnsi="Arial" w:cs="Arial"/>
          <w:sz w:val="24"/>
          <w:szCs w:val="24"/>
        </w:rPr>
        <w:t xml:space="preserve">iniciou seu discurso </w:t>
      </w:r>
      <w:r w:rsidR="00DF4DA4">
        <w:rPr>
          <w:rFonts w:ascii="Arial" w:hAnsi="Arial" w:cs="Arial"/>
          <w:sz w:val="24"/>
          <w:szCs w:val="24"/>
        </w:rPr>
        <w:t xml:space="preserve">agradecendo a presença as </w:t>
      </w:r>
      <w:r w:rsidR="00D62899">
        <w:rPr>
          <w:rFonts w:ascii="Arial" w:hAnsi="Arial" w:cs="Arial"/>
          <w:sz w:val="24"/>
          <w:szCs w:val="24"/>
        </w:rPr>
        <w:t>funcionárias</w:t>
      </w:r>
      <w:r w:rsidR="00DF4DA4">
        <w:rPr>
          <w:rFonts w:ascii="Arial" w:hAnsi="Arial" w:cs="Arial"/>
          <w:sz w:val="24"/>
          <w:szCs w:val="24"/>
        </w:rPr>
        <w:t xml:space="preserve"> </w:t>
      </w:r>
      <w:r w:rsidR="00D62899">
        <w:rPr>
          <w:rFonts w:ascii="Arial" w:hAnsi="Arial" w:cs="Arial"/>
          <w:sz w:val="24"/>
          <w:szCs w:val="24"/>
        </w:rPr>
        <w:t>que prestam serviços na saúde a mais de vinte anos ao município. Parabenizou o colega vere</w:t>
      </w:r>
      <w:bookmarkStart w:id="0" w:name="_GoBack"/>
      <w:bookmarkEnd w:id="0"/>
      <w:r w:rsidR="00D62899">
        <w:rPr>
          <w:rFonts w:ascii="Arial" w:hAnsi="Arial" w:cs="Arial"/>
          <w:sz w:val="24"/>
          <w:szCs w:val="24"/>
        </w:rPr>
        <w:t xml:space="preserve">ador pela iniciativa do projeto votado hoje na casa Legislativa por todos os vereadores. É um projeto justo, por todos esses anos ajudar na saúde da nossa população e afirmo que jamais eu como vereador deixaria de votar favorável, por saber o quanto é importante esse projeto para todas vocês. O vereador </w:t>
      </w:r>
      <w:r w:rsidR="00F9771F">
        <w:rPr>
          <w:rFonts w:ascii="Arial" w:hAnsi="Arial" w:cs="Arial"/>
          <w:sz w:val="24"/>
          <w:szCs w:val="24"/>
        </w:rPr>
        <w:t>também</w:t>
      </w:r>
      <w:r w:rsidR="00D62899">
        <w:rPr>
          <w:rFonts w:ascii="Arial" w:hAnsi="Arial" w:cs="Arial"/>
          <w:sz w:val="24"/>
          <w:szCs w:val="24"/>
        </w:rPr>
        <w:t xml:space="preserve"> informou </w:t>
      </w:r>
      <w:r w:rsidR="00F9771F">
        <w:rPr>
          <w:rFonts w:ascii="Arial" w:hAnsi="Arial" w:cs="Arial"/>
          <w:sz w:val="24"/>
          <w:szCs w:val="24"/>
        </w:rPr>
        <w:t>que em conversa com a secretaria de educação que os alunos da Escola Sagrado Coração de Jesus participaram de uma feira ciência da UFERSA. Informou que a prefeitura está fazendo a adesão ao programa Escola do campo do Governo Federal. A prefeitura também vai fazer adesão ao PAC, lutado por melhorias na área da educação.</w:t>
      </w:r>
      <w:r w:rsidR="00240DFE">
        <w:rPr>
          <w:rFonts w:ascii="Arial" w:hAnsi="Arial" w:cs="Arial"/>
          <w:sz w:val="24"/>
          <w:szCs w:val="24"/>
        </w:rPr>
        <w:t xml:space="preserve"> Essas melhoras estão em pauta uma creche para nossas crianças, um ônibus escolar e uma escola. O vereador afirma que a gestão está no caminho certo, em todas áreas de secretaria. O vereador fez um convite a população a pedido da secretaria de cultura para participar da I Conferencia Municipal de Cultura de </w:t>
      </w:r>
      <w:proofErr w:type="spellStart"/>
      <w:r w:rsidR="00240DFE">
        <w:rPr>
          <w:rFonts w:ascii="Arial" w:hAnsi="Arial" w:cs="Arial"/>
          <w:sz w:val="24"/>
          <w:szCs w:val="24"/>
        </w:rPr>
        <w:t>Tibau</w:t>
      </w:r>
      <w:proofErr w:type="spellEnd"/>
      <w:r w:rsidR="00240DFE">
        <w:rPr>
          <w:rFonts w:ascii="Arial" w:hAnsi="Arial" w:cs="Arial"/>
          <w:sz w:val="24"/>
          <w:szCs w:val="24"/>
        </w:rPr>
        <w:t xml:space="preserve"> no dia 30 de outubro. O vereador também fala da felicidade que é ver o início dos trabalhos de pavimentação asfáltica que liga a Pedro Marques com a CE-040 e sabemos o quanto isso vai beneficiar tanto a população como os turistas que por </w:t>
      </w:r>
      <w:proofErr w:type="spellStart"/>
      <w:r w:rsidR="00240DFE">
        <w:rPr>
          <w:rFonts w:ascii="Arial" w:hAnsi="Arial" w:cs="Arial"/>
          <w:sz w:val="24"/>
          <w:szCs w:val="24"/>
        </w:rPr>
        <w:t>Tibau</w:t>
      </w:r>
      <w:proofErr w:type="spellEnd"/>
      <w:r w:rsidR="00240DFE">
        <w:rPr>
          <w:rFonts w:ascii="Arial" w:hAnsi="Arial" w:cs="Arial"/>
          <w:sz w:val="24"/>
          <w:szCs w:val="24"/>
        </w:rPr>
        <w:t xml:space="preserve"> passam. O vereador parabenizou a Prefeita Lidiane Marques pelo asfáltico como também a troca da iluminação convencional por lâmpadas de LED no campo de futebol O Rogerão. </w:t>
      </w:r>
      <w:r w:rsidR="00847164">
        <w:rPr>
          <w:rFonts w:ascii="Arial" w:hAnsi="Arial" w:cs="Arial"/>
          <w:sz w:val="24"/>
          <w:szCs w:val="24"/>
        </w:rPr>
        <w:t xml:space="preserve">Encerou seu discurso agradecendo a Deus por mais um dia com muita saúde e que ele nos de discernimento para lutar pelos direitos da nossa população. </w:t>
      </w:r>
      <w:r w:rsidR="00847164">
        <w:rPr>
          <w:rFonts w:ascii="Arial" w:hAnsi="Arial" w:cs="Arial"/>
          <w:b/>
          <w:sz w:val="24"/>
          <w:szCs w:val="24"/>
        </w:rPr>
        <w:t>2</w:t>
      </w:r>
      <w:r w:rsidR="00847164" w:rsidRPr="002F4F3C">
        <w:rPr>
          <w:rFonts w:ascii="Arial" w:hAnsi="Arial" w:cs="Arial"/>
          <w:b/>
          <w:sz w:val="24"/>
          <w:szCs w:val="24"/>
        </w:rPr>
        <w:t>º orador</w:t>
      </w:r>
      <w:r w:rsidR="00847164">
        <w:rPr>
          <w:rFonts w:ascii="Arial" w:hAnsi="Arial" w:cs="Arial"/>
          <w:b/>
          <w:sz w:val="24"/>
          <w:szCs w:val="24"/>
        </w:rPr>
        <w:t xml:space="preserve"> Sr. </w:t>
      </w:r>
      <w:proofErr w:type="spellStart"/>
      <w:r w:rsidR="00847164">
        <w:rPr>
          <w:rFonts w:ascii="Arial" w:hAnsi="Arial" w:cs="Arial"/>
          <w:b/>
          <w:sz w:val="24"/>
          <w:szCs w:val="24"/>
        </w:rPr>
        <w:t>Jonh</w:t>
      </w:r>
      <w:proofErr w:type="spellEnd"/>
      <w:r w:rsidR="00847164">
        <w:rPr>
          <w:rFonts w:ascii="Arial" w:hAnsi="Arial" w:cs="Arial"/>
          <w:b/>
          <w:sz w:val="24"/>
          <w:szCs w:val="24"/>
        </w:rPr>
        <w:t xml:space="preserve"> Wayne, </w:t>
      </w:r>
      <w:r w:rsidR="00847164">
        <w:rPr>
          <w:rFonts w:ascii="Arial" w:hAnsi="Arial" w:cs="Arial"/>
          <w:sz w:val="24"/>
          <w:szCs w:val="24"/>
        </w:rPr>
        <w:t>iniciou seu discurso</w:t>
      </w:r>
      <w:r w:rsidR="00240DFE">
        <w:rPr>
          <w:rFonts w:ascii="Arial" w:hAnsi="Arial" w:cs="Arial"/>
          <w:sz w:val="24"/>
          <w:szCs w:val="24"/>
        </w:rPr>
        <w:t xml:space="preserve"> </w:t>
      </w:r>
      <w:r w:rsidR="008A61A7">
        <w:rPr>
          <w:rFonts w:ascii="Arial" w:hAnsi="Arial" w:cs="Arial"/>
          <w:sz w:val="24"/>
          <w:szCs w:val="24"/>
        </w:rPr>
        <w:t xml:space="preserve">elogiando parte das ações da gestora Lidiane Marques, como também vou levantar pontos não de forma negativa, mas sim construtiva para a gestão que estamos aqui junto a gestão e marchando no mesmo sentido. O vereador afirma que fez uma pequena pesquisa entre os colegas vereadores sobre a perspectiva da </w:t>
      </w:r>
      <w:r w:rsidR="002709FC">
        <w:rPr>
          <w:rFonts w:ascii="Arial" w:hAnsi="Arial" w:cs="Arial"/>
          <w:sz w:val="24"/>
          <w:szCs w:val="24"/>
        </w:rPr>
        <w:t xml:space="preserve">demanda da população. A primeira foi o desvio de pavimentação asfáltica que foi concluída a primeira etapa e está em sua segunda etapa. Outro ponto é o pórtico da entrada da cidade, como também o mercado público que está a todo vapor e logo será entregue. Também a orla da praia, as casas habitacionais, como também a </w:t>
      </w:r>
      <w:proofErr w:type="spellStart"/>
      <w:r w:rsidR="002709FC">
        <w:rPr>
          <w:rFonts w:ascii="Arial" w:hAnsi="Arial" w:cs="Arial"/>
          <w:sz w:val="24"/>
          <w:szCs w:val="24"/>
        </w:rPr>
        <w:t>Areninha</w:t>
      </w:r>
      <w:proofErr w:type="spellEnd"/>
      <w:r w:rsidR="002709FC">
        <w:rPr>
          <w:rFonts w:ascii="Arial" w:hAnsi="Arial" w:cs="Arial"/>
          <w:sz w:val="24"/>
          <w:szCs w:val="24"/>
        </w:rPr>
        <w:t xml:space="preserve"> da Comunidade de Gangorra, </w:t>
      </w:r>
      <w:proofErr w:type="spellStart"/>
      <w:r w:rsidR="002709FC">
        <w:rPr>
          <w:rFonts w:ascii="Arial" w:hAnsi="Arial" w:cs="Arial"/>
          <w:sz w:val="24"/>
          <w:szCs w:val="24"/>
        </w:rPr>
        <w:t>Areninha</w:t>
      </w:r>
      <w:proofErr w:type="spellEnd"/>
      <w:r w:rsidR="002709FC">
        <w:rPr>
          <w:rFonts w:ascii="Arial" w:hAnsi="Arial" w:cs="Arial"/>
          <w:sz w:val="24"/>
          <w:szCs w:val="24"/>
        </w:rPr>
        <w:t xml:space="preserve"> Dedé da </w:t>
      </w:r>
      <w:proofErr w:type="spellStart"/>
      <w:r w:rsidR="002709FC">
        <w:rPr>
          <w:rFonts w:ascii="Arial" w:hAnsi="Arial" w:cs="Arial"/>
          <w:sz w:val="24"/>
          <w:szCs w:val="24"/>
        </w:rPr>
        <w:t>Repav</w:t>
      </w:r>
      <w:proofErr w:type="spellEnd"/>
      <w:r w:rsidR="002709FC">
        <w:rPr>
          <w:rFonts w:ascii="Arial" w:hAnsi="Arial" w:cs="Arial"/>
          <w:sz w:val="24"/>
          <w:szCs w:val="24"/>
        </w:rPr>
        <w:t xml:space="preserve"> coloquei esses pontos positivos na qual a gestão só tem a crescer e podemos ver que a Prefeita Lidiane Marques ela quer fazer muita coisa, porém sabemos que quer já é muita coisa, mas dentro do que foi levantado aqui e dentro do ponto de vista da matemática </w:t>
      </w:r>
      <w:r w:rsidR="00B01C8D">
        <w:rPr>
          <w:rFonts w:ascii="Arial" w:hAnsi="Arial" w:cs="Arial"/>
          <w:sz w:val="24"/>
          <w:szCs w:val="24"/>
        </w:rPr>
        <w:t xml:space="preserve">nós temos um terço dessas pretensas que estão acontecendo, por tanto se é um terço, nós temos doze demandas desse intervalo de tempo em menos de um ano e que logo vai chegar o ano de eleição. O vereador afirmar de ter comparecido ao </w:t>
      </w:r>
      <w:proofErr w:type="spellStart"/>
      <w:r w:rsidR="00B01C8D">
        <w:rPr>
          <w:rFonts w:ascii="Arial" w:hAnsi="Arial" w:cs="Arial"/>
          <w:sz w:val="24"/>
          <w:szCs w:val="24"/>
        </w:rPr>
        <w:t>Areninha</w:t>
      </w:r>
      <w:proofErr w:type="spellEnd"/>
      <w:r w:rsidR="00B01C8D">
        <w:rPr>
          <w:rFonts w:ascii="Arial" w:hAnsi="Arial" w:cs="Arial"/>
          <w:sz w:val="24"/>
          <w:szCs w:val="24"/>
        </w:rPr>
        <w:t xml:space="preserve"> junto a prefeita e o secretário de obras em 2021 e de </w:t>
      </w:r>
      <w:r w:rsidR="00B01C8D">
        <w:rPr>
          <w:rFonts w:ascii="Arial" w:hAnsi="Arial" w:cs="Arial"/>
          <w:sz w:val="24"/>
          <w:szCs w:val="24"/>
        </w:rPr>
        <w:lastRenderedPageBreak/>
        <w:t xml:space="preserve">lá para cá tivemos um grande silencio. Estou usando o </w:t>
      </w:r>
      <w:proofErr w:type="spellStart"/>
      <w:r w:rsidR="00B01C8D">
        <w:rPr>
          <w:rFonts w:ascii="Arial" w:hAnsi="Arial" w:cs="Arial"/>
          <w:sz w:val="24"/>
          <w:szCs w:val="24"/>
        </w:rPr>
        <w:t>Areninha</w:t>
      </w:r>
      <w:proofErr w:type="spellEnd"/>
      <w:r w:rsidR="00B01C8D">
        <w:rPr>
          <w:rFonts w:ascii="Arial" w:hAnsi="Arial" w:cs="Arial"/>
          <w:sz w:val="24"/>
          <w:szCs w:val="24"/>
        </w:rPr>
        <w:t xml:space="preserve"> como por exemplo na qual tivemos um tempo simplório e tivemos doze demanda</w:t>
      </w:r>
      <w:r w:rsidR="00677985">
        <w:rPr>
          <w:rFonts w:ascii="Arial" w:hAnsi="Arial" w:cs="Arial"/>
          <w:sz w:val="24"/>
          <w:szCs w:val="24"/>
        </w:rPr>
        <w:t xml:space="preserve">s para a cidade e três estão saí a todo vapor, por tanto ainda faltam nove demandas a serem entregue e afirma o vereador que não são projetos que se realizam da noite para o dia não, mas sabemos que os recursos estão aí. O vereador afirma não está aqui com palavras negativista não, mas queremos ver as obras acontecer, porque assim como nós a população também despertou uma ansiedade e nós vereadores que somos cobrados diariamente pela população. O vereador afirma que foi na obra de pavimentação asfáltica do desvio da RN com a CE </w:t>
      </w:r>
      <w:r w:rsidR="00435C3C">
        <w:rPr>
          <w:rFonts w:ascii="Arial" w:hAnsi="Arial" w:cs="Arial"/>
          <w:sz w:val="24"/>
          <w:szCs w:val="24"/>
        </w:rPr>
        <w:t>por ter ficado atentado com o caso do muro do cemitério, na qual o vereador relata que ouve equívocos na colocação dos blocos do muro do cemitério que existe uma norma e todos nós aqui sabemos que em toda e qualquer obra existe os fiscais, os engenheiros e ninguém se atentou em fiscalizar. Parabenizou a prefeita pela pavimentação asfáltica e diz que vai beneficiar tantos os populares daquela região como quem passa, mas vamos pensar quantos parabéns nossa gestora pode receber</w:t>
      </w:r>
      <w:r w:rsidR="00A33B4C">
        <w:rPr>
          <w:rFonts w:ascii="Arial" w:hAnsi="Arial" w:cs="Arial"/>
          <w:sz w:val="24"/>
          <w:szCs w:val="24"/>
        </w:rPr>
        <w:t xml:space="preserve"> se nesse pouco intervalo de tempo ela conseguir entregar todos esses projetos prometidos. O vereador falou que esse asfáltico vai precisar de uma rotatória, podemos proporcionar as pessoas que lá residente e trafegam por lá passar uma segurança, temos que mostrar que assim como ocorreu essa falha técnica no muro do cemitério que não recaia sobre vidas inocentes. Encerrou seu discurso afirmando que abordou esses pontos, pois em seu ponto de vista são pontos pertinentes e transmitir tanto para a população como a nossa Prefeita Lidiane Marques que eu sei o quanto ela é preocupada com as coisas do nosso município. </w:t>
      </w:r>
      <w:r w:rsidR="0093294C">
        <w:rPr>
          <w:rFonts w:ascii="Arial" w:hAnsi="Arial" w:cs="Arial"/>
          <w:sz w:val="24"/>
          <w:szCs w:val="24"/>
        </w:rPr>
        <w:t xml:space="preserve">O vereador afirma que esteve na unidade de saúde do município e parabenizou a equipe que prontamente esteve ao local para solucionar uma problemática no banheiro da unidade de saúde. </w:t>
      </w:r>
      <w:r w:rsidR="0093294C">
        <w:rPr>
          <w:rFonts w:ascii="Arial" w:hAnsi="Arial" w:cs="Arial"/>
          <w:b/>
          <w:sz w:val="24"/>
          <w:szCs w:val="24"/>
        </w:rPr>
        <w:t>3</w:t>
      </w:r>
      <w:r w:rsidR="0093294C" w:rsidRPr="002F4F3C">
        <w:rPr>
          <w:rFonts w:ascii="Arial" w:hAnsi="Arial" w:cs="Arial"/>
          <w:b/>
          <w:sz w:val="24"/>
          <w:szCs w:val="24"/>
        </w:rPr>
        <w:t>º orador</w:t>
      </w:r>
      <w:r w:rsidR="0093294C">
        <w:rPr>
          <w:rFonts w:ascii="Arial" w:hAnsi="Arial" w:cs="Arial"/>
          <w:b/>
          <w:sz w:val="24"/>
          <w:szCs w:val="24"/>
        </w:rPr>
        <w:t xml:space="preserve"> Sr. Raimundo Isaias, </w:t>
      </w:r>
      <w:r w:rsidR="0093294C">
        <w:rPr>
          <w:rFonts w:ascii="Arial" w:hAnsi="Arial" w:cs="Arial"/>
          <w:sz w:val="24"/>
          <w:szCs w:val="24"/>
        </w:rPr>
        <w:t>iniciou seu discurso</w:t>
      </w:r>
      <w:r w:rsidR="005468E1">
        <w:rPr>
          <w:rFonts w:ascii="Arial" w:hAnsi="Arial" w:cs="Arial"/>
          <w:sz w:val="24"/>
          <w:szCs w:val="24"/>
        </w:rPr>
        <w:t xml:space="preserve"> falando sobre as obras que o município está sendo comtemplada pela gestão, e uma muito importante e de grande benefício tanto aos turistas que passam por nossa cidade como também os populares que residem naquela localização que é a obra de pavimentação asfáltica que liga RN-013 com CE-261. O vereador também citou as obras como o Mercado Público que está bem avançada e que a ge</w:t>
      </w:r>
      <w:r w:rsidR="00E067CA">
        <w:rPr>
          <w:rFonts w:ascii="Arial" w:hAnsi="Arial" w:cs="Arial"/>
          <w:sz w:val="24"/>
          <w:szCs w:val="24"/>
        </w:rPr>
        <w:t>stão consiga entregar agora em dezembro</w:t>
      </w:r>
      <w:r w:rsidR="005468E1">
        <w:rPr>
          <w:rFonts w:ascii="Arial" w:hAnsi="Arial" w:cs="Arial"/>
          <w:sz w:val="24"/>
          <w:szCs w:val="24"/>
        </w:rPr>
        <w:t xml:space="preserve"> seja entregue na </w:t>
      </w:r>
      <w:r w:rsidR="00E067CA">
        <w:rPr>
          <w:rFonts w:ascii="Arial" w:hAnsi="Arial" w:cs="Arial"/>
          <w:sz w:val="24"/>
          <w:szCs w:val="24"/>
        </w:rPr>
        <w:t>emancipação</w:t>
      </w:r>
      <w:r w:rsidR="005468E1">
        <w:rPr>
          <w:rFonts w:ascii="Arial" w:hAnsi="Arial" w:cs="Arial"/>
          <w:sz w:val="24"/>
          <w:szCs w:val="24"/>
        </w:rPr>
        <w:t xml:space="preserve"> </w:t>
      </w:r>
      <w:r w:rsidR="00E067CA">
        <w:rPr>
          <w:rFonts w:ascii="Arial" w:hAnsi="Arial" w:cs="Arial"/>
          <w:sz w:val="24"/>
          <w:szCs w:val="24"/>
        </w:rPr>
        <w:t xml:space="preserve">do município. O vereador também falou sobre a saúde do município que a gestão vem sempre buscando melhorar na área da saúde, temos todos os PSF do município funcionando todos os dias e também atendimento de urgência e emergência. O vereador diz que a saúde no nosso município está de parabéns. O vereador também parabenizou toda equipe e os profissionais que fazem o CER do nosso município que ajudam no desenvolvimento das crianças e adolescente do nosso município. </w:t>
      </w:r>
      <w:r w:rsidR="00A07884">
        <w:rPr>
          <w:rFonts w:ascii="Arial" w:hAnsi="Arial" w:cs="Arial"/>
          <w:sz w:val="24"/>
          <w:szCs w:val="24"/>
        </w:rPr>
        <w:t xml:space="preserve">O vereador também falou do veraneio do nosso município, na qual atrai diversos turista nessa época e nossa cidade está de parabéns, porque podemos ver que diversos empreendedores estão chegando em nosso município e querendo investir, isso mostra para nós que estamos no </w:t>
      </w:r>
      <w:r w:rsidR="00A07884">
        <w:rPr>
          <w:rFonts w:ascii="Arial" w:hAnsi="Arial" w:cs="Arial"/>
          <w:sz w:val="24"/>
          <w:szCs w:val="24"/>
        </w:rPr>
        <w:lastRenderedPageBreak/>
        <w:t xml:space="preserve">caminho certo, nossa cidade está evoluindo nas obras, nos empregos para população, na economia, no turismo, na saúde e educação como também em diversas outras áreas. Nós </w:t>
      </w:r>
      <w:r w:rsidR="005B7A4D">
        <w:rPr>
          <w:rFonts w:ascii="Arial" w:hAnsi="Arial" w:cs="Arial"/>
          <w:sz w:val="24"/>
          <w:szCs w:val="24"/>
        </w:rPr>
        <w:t xml:space="preserve">que somos </w:t>
      </w:r>
      <w:proofErr w:type="spellStart"/>
      <w:r w:rsidR="005B7A4D">
        <w:rPr>
          <w:rFonts w:ascii="Arial" w:hAnsi="Arial" w:cs="Arial"/>
          <w:sz w:val="24"/>
          <w:szCs w:val="24"/>
        </w:rPr>
        <w:t>T</w:t>
      </w:r>
      <w:r w:rsidR="00A07884">
        <w:rPr>
          <w:rFonts w:ascii="Arial" w:hAnsi="Arial" w:cs="Arial"/>
          <w:sz w:val="24"/>
          <w:szCs w:val="24"/>
        </w:rPr>
        <w:t>ibauense</w:t>
      </w:r>
      <w:proofErr w:type="spellEnd"/>
      <w:r w:rsidR="00A07884">
        <w:rPr>
          <w:rFonts w:ascii="Arial" w:hAnsi="Arial" w:cs="Arial"/>
          <w:sz w:val="24"/>
          <w:szCs w:val="24"/>
        </w:rPr>
        <w:t xml:space="preserve"> ficamos muito felizes por ver que nossa cidade está crescendo.</w:t>
      </w:r>
      <w:r w:rsidR="000D7252">
        <w:rPr>
          <w:rFonts w:ascii="Arial" w:hAnsi="Arial" w:cs="Arial"/>
          <w:sz w:val="24"/>
          <w:szCs w:val="24"/>
        </w:rPr>
        <w:t xml:space="preserve"> O vereador enc</w:t>
      </w:r>
      <w:r w:rsidR="005B7A4D">
        <w:rPr>
          <w:rFonts w:ascii="Arial" w:hAnsi="Arial" w:cs="Arial"/>
          <w:sz w:val="24"/>
          <w:szCs w:val="24"/>
        </w:rPr>
        <w:t>errou seu discurso dizendo que a gestão</w:t>
      </w:r>
      <w:r w:rsidR="000D7252">
        <w:rPr>
          <w:rFonts w:ascii="Arial" w:hAnsi="Arial" w:cs="Arial"/>
          <w:sz w:val="24"/>
          <w:szCs w:val="24"/>
        </w:rPr>
        <w:t xml:space="preserve"> já está se preparando para mais um período de veraneio em </w:t>
      </w:r>
      <w:r w:rsidR="005B7A4D">
        <w:rPr>
          <w:rFonts w:ascii="Arial" w:hAnsi="Arial" w:cs="Arial"/>
          <w:sz w:val="24"/>
          <w:szCs w:val="24"/>
        </w:rPr>
        <w:t>nosso</w:t>
      </w:r>
      <w:r w:rsidR="000D7252">
        <w:rPr>
          <w:rFonts w:ascii="Arial" w:hAnsi="Arial" w:cs="Arial"/>
          <w:sz w:val="24"/>
          <w:szCs w:val="24"/>
        </w:rPr>
        <w:t xml:space="preserve"> município</w:t>
      </w:r>
      <w:r w:rsidR="00305938">
        <w:rPr>
          <w:rFonts w:ascii="Arial" w:hAnsi="Arial" w:cs="Arial"/>
          <w:sz w:val="24"/>
          <w:szCs w:val="24"/>
        </w:rPr>
        <w:t xml:space="preserve"> </w:t>
      </w:r>
      <w:r w:rsidR="005B7A4D">
        <w:rPr>
          <w:rFonts w:ascii="Arial" w:hAnsi="Arial" w:cs="Arial"/>
          <w:sz w:val="24"/>
          <w:szCs w:val="24"/>
        </w:rPr>
        <w:t xml:space="preserve">receber uma quantidade grande de turista. O vereador passa a palavra para o primeiro secretário que está presidindo a sessão. O primeiro secretário informa que o presidente precisou se ausentar da sessão e o mesmo está presidindo a presente sessão. O primeiro secretário não havendo mais pronunciamentos, o primeiro secretário encerra o grande expediente e finaliza os pronunciamentos e anuncia em nome de Deus e da Lei declara encerrada a vigésima nona sessão ordinária do segundo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  </w:t>
      </w:r>
    </w:p>
    <w:p w:rsidR="00435C3C" w:rsidRDefault="00435C3C" w:rsidP="0093294C">
      <w:pPr>
        <w:jc w:val="both"/>
        <w:rPr>
          <w:rFonts w:ascii="Arial" w:hAnsi="Arial" w:cs="Arial"/>
          <w:sz w:val="24"/>
          <w:szCs w:val="24"/>
        </w:rPr>
      </w:pPr>
    </w:p>
    <w:p w:rsidR="005B7A4D" w:rsidRDefault="005B7A4D" w:rsidP="0093294C">
      <w:pPr>
        <w:jc w:val="both"/>
        <w:rPr>
          <w:rFonts w:ascii="Arial" w:hAnsi="Arial" w:cs="Arial"/>
          <w:sz w:val="24"/>
          <w:szCs w:val="24"/>
        </w:rPr>
      </w:pPr>
    </w:p>
    <w:p w:rsidR="005B7A4D" w:rsidRDefault="005B7A4D" w:rsidP="005B7A4D">
      <w:pPr>
        <w:spacing w:after="0" w:line="360" w:lineRule="auto"/>
        <w:jc w:val="both"/>
        <w:rPr>
          <w:rFonts w:ascii="Arial" w:hAnsi="Arial" w:cs="Arial"/>
          <w:b/>
          <w:sz w:val="24"/>
          <w:szCs w:val="24"/>
        </w:rPr>
        <w:sectPr w:rsidR="005B7A4D">
          <w:headerReference w:type="default" r:id="rId6"/>
          <w:pgSz w:w="11906" w:h="16838"/>
          <w:pgMar w:top="1417" w:right="1701" w:bottom="1417" w:left="1701" w:header="708" w:footer="708" w:gutter="0"/>
          <w:cols w:space="708"/>
          <w:docGrid w:linePitch="360"/>
        </w:sectPr>
      </w:pPr>
    </w:p>
    <w:p w:rsidR="005B7A4D" w:rsidRPr="00A711A4" w:rsidRDefault="005B7A4D" w:rsidP="005B7A4D">
      <w:pPr>
        <w:spacing w:after="0" w:line="360" w:lineRule="auto"/>
        <w:jc w:val="both"/>
        <w:rPr>
          <w:rFonts w:ascii="Arial" w:hAnsi="Arial" w:cs="Arial"/>
          <w:b/>
          <w:sz w:val="24"/>
          <w:szCs w:val="24"/>
        </w:rPr>
      </w:pPr>
      <w:r w:rsidRPr="00A711A4">
        <w:rPr>
          <w:rFonts w:ascii="Arial" w:hAnsi="Arial" w:cs="Arial"/>
          <w:b/>
          <w:sz w:val="24"/>
          <w:szCs w:val="24"/>
        </w:rPr>
        <w:lastRenderedPageBreak/>
        <w:t>Adeilton Teixeira de Oliveira</w:t>
      </w:r>
    </w:p>
    <w:p w:rsidR="005B7A4D" w:rsidRDefault="005B7A4D" w:rsidP="005B7A4D">
      <w:pPr>
        <w:spacing w:after="0" w:line="360" w:lineRule="auto"/>
        <w:jc w:val="both"/>
        <w:rPr>
          <w:rFonts w:ascii="Arial" w:hAnsi="Arial" w:cs="Arial"/>
          <w:sz w:val="24"/>
          <w:szCs w:val="24"/>
        </w:rPr>
      </w:pPr>
      <w:r>
        <w:rPr>
          <w:rFonts w:ascii="Arial" w:hAnsi="Arial" w:cs="Arial"/>
          <w:sz w:val="24"/>
          <w:szCs w:val="24"/>
        </w:rPr>
        <w:t>Presidente</w:t>
      </w:r>
    </w:p>
    <w:p w:rsidR="005B7A4D" w:rsidRDefault="005B7A4D" w:rsidP="005B7A4D">
      <w:pPr>
        <w:spacing w:after="0" w:line="360" w:lineRule="auto"/>
        <w:jc w:val="both"/>
        <w:rPr>
          <w:rFonts w:ascii="Arial" w:hAnsi="Arial" w:cs="Arial"/>
          <w:sz w:val="24"/>
          <w:szCs w:val="24"/>
        </w:rPr>
      </w:pPr>
    </w:p>
    <w:p w:rsidR="005B7A4D" w:rsidRPr="00A711A4" w:rsidRDefault="005B7A4D" w:rsidP="005B7A4D">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5B7A4D" w:rsidRPr="00A711A4" w:rsidRDefault="005B7A4D" w:rsidP="005B7A4D">
      <w:pPr>
        <w:spacing w:after="0" w:line="360" w:lineRule="auto"/>
        <w:rPr>
          <w:rFonts w:ascii="Arial" w:hAnsi="Arial" w:cs="Arial"/>
          <w:sz w:val="24"/>
          <w:szCs w:val="24"/>
        </w:rPr>
      </w:pPr>
      <w:r>
        <w:rPr>
          <w:rFonts w:ascii="Arial" w:hAnsi="Arial" w:cs="Arial"/>
          <w:sz w:val="24"/>
          <w:szCs w:val="24"/>
        </w:rPr>
        <w:t>(1º secretario)</w:t>
      </w:r>
    </w:p>
    <w:p w:rsidR="005B7A4D" w:rsidRDefault="005B7A4D" w:rsidP="005B7A4D">
      <w:pPr>
        <w:spacing w:after="0" w:line="360" w:lineRule="auto"/>
        <w:jc w:val="both"/>
        <w:rPr>
          <w:rFonts w:ascii="Arial" w:hAnsi="Arial" w:cs="Arial"/>
          <w:b/>
          <w:sz w:val="24"/>
          <w:szCs w:val="24"/>
        </w:rPr>
      </w:pPr>
    </w:p>
    <w:p w:rsidR="005B7A4D" w:rsidRPr="00A711A4" w:rsidRDefault="005B7A4D" w:rsidP="005B7A4D">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5B7A4D" w:rsidRDefault="005B7A4D" w:rsidP="005B7A4D">
      <w:pPr>
        <w:spacing w:after="0" w:line="360" w:lineRule="auto"/>
        <w:jc w:val="both"/>
        <w:rPr>
          <w:rFonts w:ascii="Arial" w:hAnsi="Arial" w:cs="Arial"/>
          <w:sz w:val="24"/>
          <w:szCs w:val="24"/>
        </w:rPr>
      </w:pPr>
      <w:r>
        <w:rPr>
          <w:rFonts w:ascii="Arial" w:hAnsi="Arial" w:cs="Arial"/>
          <w:sz w:val="24"/>
          <w:szCs w:val="24"/>
        </w:rPr>
        <w:t>(2º secretario)</w:t>
      </w:r>
    </w:p>
    <w:p w:rsidR="005B7A4D" w:rsidRDefault="005B7A4D" w:rsidP="005B7A4D">
      <w:pPr>
        <w:spacing w:after="0" w:line="360" w:lineRule="auto"/>
        <w:jc w:val="both"/>
        <w:rPr>
          <w:rFonts w:ascii="Arial" w:hAnsi="Arial" w:cs="Arial"/>
          <w:sz w:val="24"/>
          <w:szCs w:val="24"/>
        </w:rPr>
      </w:pPr>
    </w:p>
    <w:p w:rsidR="005B7A4D" w:rsidRPr="00A711A4" w:rsidRDefault="005B7A4D" w:rsidP="005B7A4D">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5B7A4D" w:rsidRDefault="005B7A4D" w:rsidP="005B7A4D">
      <w:pPr>
        <w:spacing w:after="0" w:line="360" w:lineRule="auto"/>
        <w:jc w:val="both"/>
        <w:rPr>
          <w:rFonts w:ascii="Arial" w:hAnsi="Arial" w:cs="Arial"/>
          <w:sz w:val="24"/>
          <w:szCs w:val="24"/>
        </w:rPr>
      </w:pPr>
      <w:r>
        <w:rPr>
          <w:rFonts w:ascii="Arial" w:hAnsi="Arial" w:cs="Arial"/>
          <w:sz w:val="24"/>
          <w:szCs w:val="24"/>
        </w:rPr>
        <w:t>(Vice-presidente)</w:t>
      </w:r>
    </w:p>
    <w:p w:rsidR="005B7A4D" w:rsidRDefault="005B7A4D" w:rsidP="005B7A4D">
      <w:pPr>
        <w:spacing w:after="0" w:line="360" w:lineRule="auto"/>
        <w:jc w:val="both"/>
        <w:rPr>
          <w:rFonts w:ascii="Arial" w:hAnsi="Arial" w:cs="Arial"/>
          <w:sz w:val="24"/>
          <w:szCs w:val="24"/>
        </w:rPr>
      </w:pPr>
    </w:p>
    <w:p w:rsidR="005B7A4D" w:rsidRPr="005802B4" w:rsidRDefault="005B7A4D" w:rsidP="005B7A4D">
      <w:pPr>
        <w:spacing w:after="0" w:line="360" w:lineRule="auto"/>
        <w:jc w:val="both"/>
        <w:rPr>
          <w:rFonts w:ascii="Arial" w:hAnsi="Arial" w:cs="Arial"/>
          <w:sz w:val="24"/>
          <w:szCs w:val="24"/>
        </w:rPr>
      </w:pPr>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rsidR="005B7A4D" w:rsidRDefault="005B7A4D" w:rsidP="005B7A4D">
      <w:pPr>
        <w:spacing w:after="0" w:line="360" w:lineRule="auto"/>
        <w:jc w:val="both"/>
        <w:rPr>
          <w:rFonts w:ascii="Arial" w:hAnsi="Arial" w:cs="Arial"/>
          <w:sz w:val="24"/>
          <w:szCs w:val="24"/>
        </w:rPr>
      </w:pPr>
      <w:r w:rsidRPr="00A711A4">
        <w:rPr>
          <w:rFonts w:ascii="Arial" w:hAnsi="Arial" w:cs="Arial"/>
          <w:sz w:val="24"/>
          <w:szCs w:val="24"/>
        </w:rPr>
        <w:t>Vereador</w:t>
      </w:r>
    </w:p>
    <w:p w:rsidR="005B7A4D" w:rsidRDefault="005B7A4D" w:rsidP="005B7A4D">
      <w:pPr>
        <w:spacing w:after="0" w:line="360" w:lineRule="auto"/>
        <w:jc w:val="both"/>
        <w:rPr>
          <w:rFonts w:ascii="Arial" w:hAnsi="Arial" w:cs="Arial"/>
          <w:b/>
          <w:sz w:val="24"/>
          <w:szCs w:val="24"/>
        </w:rPr>
      </w:pPr>
      <w:proofErr w:type="spellStart"/>
      <w:r w:rsidRPr="00A711A4">
        <w:rPr>
          <w:rFonts w:ascii="Arial" w:hAnsi="Arial" w:cs="Arial"/>
          <w:b/>
          <w:sz w:val="24"/>
          <w:szCs w:val="24"/>
        </w:rPr>
        <w:lastRenderedPageBreak/>
        <w:t>Jonh</w:t>
      </w:r>
      <w:proofErr w:type="spellEnd"/>
      <w:r w:rsidRPr="00A711A4">
        <w:rPr>
          <w:rFonts w:ascii="Arial" w:hAnsi="Arial" w:cs="Arial"/>
          <w:b/>
          <w:sz w:val="24"/>
          <w:szCs w:val="24"/>
        </w:rPr>
        <w:t xml:space="preserve"> Wayne Martins Monteiro</w:t>
      </w:r>
    </w:p>
    <w:p w:rsidR="005B7A4D" w:rsidRDefault="005B7A4D" w:rsidP="005B7A4D">
      <w:pPr>
        <w:spacing w:after="0" w:line="360" w:lineRule="auto"/>
        <w:jc w:val="both"/>
        <w:rPr>
          <w:rFonts w:ascii="Arial" w:hAnsi="Arial" w:cs="Arial"/>
          <w:sz w:val="24"/>
          <w:szCs w:val="24"/>
        </w:rPr>
      </w:pPr>
      <w:r w:rsidRPr="00A711A4">
        <w:rPr>
          <w:rFonts w:ascii="Arial" w:hAnsi="Arial" w:cs="Arial"/>
          <w:sz w:val="24"/>
          <w:szCs w:val="24"/>
        </w:rPr>
        <w:t>Vereador</w:t>
      </w:r>
    </w:p>
    <w:p w:rsidR="005B7A4D" w:rsidRDefault="005B7A4D" w:rsidP="005B7A4D">
      <w:pPr>
        <w:spacing w:after="0" w:line="360" w:lineRule="auto"/>
        <w:jc w:val="both"/>
        <w:rPr>
          <w:rFonts w:ascii="Arial" w:hAnsi="Arial" w:cs="Arial"/>
          <w:sz w:val="24"/>
          <w:szCs w:val="24"/>
        </w:rPr>
      </w:pPr>
    </w:p>
    <w:p w:rsidR="005B7A4D" w:rsidRPr="00A711A4" w:rsidRDefault="005B7A4D" w:rsidP="005B7A4D">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5B7A4D" w:rsidRDefault="005B7A4D" w:rsidP="005B7A4D">
      <w:pPr>
        <w:jc w:val="both"/>
      </w:pPr>
      <w:r w:rsidRPr="00A711A4">
        <w:rPr>
          <w:rFonts w:ascii="Arial" w:hAnsi="Arial" w:cs="Arial"/>
          <w:sz w:val="24"/>
          <w:szCs w:val="24"/>
        </w:rPr>
        <w:t>Vereador</w:t>
      </w:r>
    </w:p>
    <w:p w:rsidR="005B7A4D" w:rsidRPr="00C74F23" w:rsidRDefault="005B7A4D" w:rsidP="005B7A4D">
      <w:pPr>
        <w:spacing w:after="200" w:line="276" w:lineRule="auto"/>
        <w:jc w:val="both"/>
      </w:pPr>
    </w:p>
    <w:p w:rsidR="005B7A4D" w:rsidRDefault="005B7A4D" w:rsidP="005B7A4D">
      <w:pPr>
        <w:spacing w:after="0" w:line="360" w:lineRule="auto"/>
        <w:jc w:val="both"/>
        <w:rPr>
          <w:rFonts w:ascii="Arial" w:hAnsi="Arial" w:cs="Arial"/>
          <w:b/>
          <w:sz w:val="24"/>
          <w:szCs w:val="24"/>
        </w:rPr>
      </w:pPr>
      <w:r w:rsidRPr="00A711A4">
        <w:rPr>
          <w:rFonts w:ascii="Arial" w:hAnsi="Arial" w:cs="Arial"/>
          <w:b/>
          <w:sz w:val="24"/>
          <w:szCs w:val="24"/>
        </w:rPr>
        <w:t>Raimundo Isaias de Oliveira</w:t>
      </w:r>
    </w:p>
    <w:p w:rsidR="005B7A4D" w:rsidRPr="001B0510" w:rsidRDefault="005B7A4D" w:rsidP="005B7A4D">
      <w:pPr>
        <w:spacing w:after="0" w:line="360" w:lineRule="auto"/>
        <w:jc w:val="both"/>
        <w:rPr>
          <w:rFonts w:ascii="Arial" w:hAnsi="Arial" w:cs="Arial"/>
          <w:b/>
          <w:sz w:val="24"/>
          <w:szCs w:val="24"/>
        </w:rPr>
      </w:pPr>
      <w:r w:rsidRPr="00A711A4">
        <w:rPr>
          <w:rFonts w:ascii="Arial" w:hAnsi="Arial" w:cs="Arial"/>
          <w:sz w:val="24"/>
          <w:szCs w:val="24"/>
        </w:rPr>
        <w:t>Vereador</w:t>
      </w:r>
    </w:p>
    <w:p w:rsidR="005B7A4D" w:rsidRPr="00A711A4" w:rsidRDefault="005B7A4D" w:rsidP="005B7A4D">
      <w:pPr>
        <w:spacing w:after="0" w:line="360" w:lineRule="auto"/>
        <w:jc w:val="both"/>
        <w:rPr>
          <w:rFonts w:ascii="Arial" w:hAnsi="Arial" w:cs="Arial"/>
          <w:sz w:val="24"/>
          <w:szCs w:val="24"/>
        </w:rPr>
      </w:pPr>
    </w:p>
    <w:p w:rsidR="005B7A4D" w:rsidRPr="00A711A4" w:rsidRDefault="005B7A4D" w:rsidP="005B7A4D">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5B7A4D" w:rsidRPr="00A711A4" w:rsidRDefault="005B7A4D" w:rsidP="005B7A4D">
      <w:pPr>
        <w:spacing w:after="0" w:line="360" w:lineRule="auto"/>
        <w:jc w:val="both"/>
        <w:rPr>
          <w:rFonts w:ascii="Arial" w:hAnsi="Arial" w:cs="Arial"/>
          <w:sz w:val="24"/>
          <w:szCs w:val="24"/>
        </w:rPr>
      </w:pPr>
      <w:r w:rsidRPr="00A711A4">
        <w:rPr>
          <w:rFonts w:ascii="Arial" w:hAnsi="Arial" w:cs="Arial"/>
          <w:sz w:val="24"/>
          <w:szCs w:val="24"/>
        </w:rPr>
        <w:t>Vereadora</w:t>
      </w:r>
    </w:p>
    <w:p w:rsidR="005B7A4D" w:rsidRDefault="005B7A4D" w:rsidP="0093294C">
      <w:pPr>
        <w:jc w:val="both"/>
        <w:rPr>
          <w:rFonts w:ascii="Arial" w:hAnsi="Arial" w:cs="Arial"/>
          <w:sz w:val="24"/>
          <w:szCs w:val="24"/>
        </w:rPr>
        <w:sectPr w:rsidR="005B7A4D" w:rsidSect="005B7A4D">
          <w:type w:val="continuous"/>
          <w:pgSz w:w="11906" w:h="16838"/>
          <w:pgMar w:top="1417" w:right="1701" w:bottom="1417" w:left="1701" w:header="708" w:footer="708" w:gutter="0"/>
          <w:cols w:num="2" w:space="708"/>
          <w:docGrid w:linePitch="360"/>
        </w:sectPr>
      </w:pPr>
    </w:p>
    <w:p w:rsidR="005B7A4D" w:rsidRPr="00435C3C" w:rsidRDefault="005B7A4D" w:rsidP="0093294C">
      <w:pPr>
        <w:jc w:val="both"/>
        <w:rPr>
          <w:rFonts w:ascii="Arial" w:hAnsi="Arial" w:cs="Arial"/>
          <w:sz w:val="24"/>
          <w:szCs w:val="24"/>
        </w:rPr>
      </w:pPr>
    </w:p>
    <w:sectPr w:rsidR="005B7A4D" w:rsidRPr="00435C3C" w:rsidSect="005B7A4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65" w:rsidRDefault="00AC1365" w:rsidP="00AC1365">
      <w:pPr>
        <w:spacing w:after="0" w:line="240" w:lineRule="auto"/>
      </w:pPr>
      <w:r>
        <w:separator/>
      </w:r>
    </w:p>
  </w:endnote>
  <w:endnote w:type="continuationSeparator" w:id="0">
    <w:p w:rsidR="00AC1365" w:rsidRDefault="00AC1365" w:rsidP="00AC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65" w:rsidRDefault="00AC1365" w:rsidP="00AC1365">
      <w:pPr>
        <w:spacing w:after="0" w:line="240" w:lineRule="auto"/>
      </w:pPr>
      <w:r>
        <w:separator/>
      </w:r>
    </w:p>
  </w:footnote>
  <w:footnote w:type="continuationSeparator" w:id="0">
    <w:p w:rsidR="00AC1365" w:rsidRDefault="00AC1365" w:rsidP="00AC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65" w:rsidRPr="003F7E99" w:rsidRDefault="00AC1365" w:rsidP="00AC1365">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177B87E7" wp14:editId="791970C5">
              <wp:simplePos x="0" y="0"/>
              <wp:positionH relativeFrom="column">
                <wp:posOffset>-503744</wp:posOffset>
              </wp:positionH>
              <wp:positionV relativeFrom="paragraph">
                <wp:posOffset>-170523</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382A27" id="Retângulo de cantos arredondados 3" o:spid="_x0000_s1026" style="position:absolute;margin-left:-39.65pt;margin-top:-13.45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60083D2F" wp14:editId="37202B96">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AC1365" w:rsidRPr="003F7E99" w:rsidRDefault="00AC1365" w:rsidP="00AC1365">
    <w:pPr>
      <w:pStyle w:val="Cabealho"/>
      <w:jc w:val="center"/>
      <w:rPr>
        <w:b/>
        <w:sz w:val="26"/>
        <w:szCs w:val="26"/>
      </w:rPr>
    </w:pPr>
    <w:r w:rsidRPr="003F7E99">
      <w:rPr>
        <w:b/>
        <w:sz w:val="26"/>
        <w:szCs w:val="26"/>
      </w:rPr>
      <w:t>CÂMARA MUNICIPAL DE TIBAU</w:t>
    </w:r>
  </w:p>
  <w:p w:rsidR="00AC1365" w:rsidRPr="003F7E99" w:rsidRDefault="00AC1365" w:rsidP="00AC1365">
    <w:pPr>
      <w:pStyle w:val="Cabealho"/>
      <w:jc w:val="center"/>
      <w:rPr>
        <w:b/>
      </w:rPr>
    </w:pPr>
    <w:r w:rsidRPr="003F7E99">
      <w:rPr>
        <w:b/>
      </w:rPr>
      <w:t>Palácio Juscelino Rodrigues Rebouças</w:t>
    </w:r>
  </w:p>
  <w:p w:rsidR="00AC1365" w:rsidRDefault="00AC1365" w:rsidP="00AC1365">
    <w:pPr>
      <w:pStyle w:val="Cabealho"/>
      <w:jc w:val="center"/>
    </w:pPr>
    <w:r>
      <w:t xml:space="preserve">Rua da Lagosta, nº 68 – Centro – CEP 59678-000 – </w:t>
    </w:r>
    <w:proofErr w:type="spellStart"/>
    <w:r>
      <w:t>Tibau</w:t>
    </w:r>
    <w:proofErr w:type="spellEnd"/>
    <w:r>
      <w:t>/RN</w:t>
    </w:r>
  </w:p>
  <w:p w:rsidR="00AC1365" w:rsidRDefault="00AC1365" w:rsidP="00AC1365">
    <w:pPr>
      <w:pStyle w:val="Cabealho"/>
      <w:jc w:val="center"/>
    </w:pPr>
    <w:r>
      <w:t>Telefone: (84) 3326-2053 / CNPJ nº 01.653.697/0001-25</w:t>
    </w:r>
  </w:p>
  <w:p w:rsidR="00AC1365" w:rsidRDefault="00AC13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65"/>
    <w:rsid w:val="000B5FEC"/>
    <w:rsid w:val="000D7252"/>
    <w:rsid w:val="001F4275"/>
    <w:rsid w:val="00240DFE"/>
    <w:rsid w:val="002709FC"/>
    <w:rsid w:val="00305938"/>
    <w:rsid w:val="00411239"/>
    <w:rsid w:val="00435C3C"/>
    <w:rsid w:val="005468E1"/>
    <w:rsid w:val="005B7A4D"/>
    <w:rsid w:val="00677985"/>
    <w:rsid w:val="00847164"/>
    <w:rsid w:val="008A61A7"/>
    <w:rsid w:val="0093294C"/>
    <w:rsid w:val="00A07884"/>
    <w:rsid w:val="00A27712"/>
    <w:rsid w:val="00A33B4C"/>
    <w:rsid w:val="00AC1365"/>
    <w:rsid w:val="00B01C8D"/>
    <w:rsid w:val="00D62899"/>
    <w:rsid w:val="00DF4DA4"/>
    <w:rsid w:val="00E067CA"/>
    <w:rsid w:val="00E95128"/>
    <w:rsid w:val="00F9771F"/>
    <w:rsid w:val="00FF0A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238A"/>
  <w15:chartTrackingRefBased/>
  <w15:docId w15:val="{965174DD-78E1-4EAB-BCF6-AFDE3DA8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13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1365"/>
  </w:style>
  <w:style w:type="paragraph" w:styleId="Rodap">
    <w:name w:val="footer"/>
    <w:basedOn w:val="Normal"/>
    <w:link w:val="RodapChar"/>
    <w:uiPriority w:val="99"/>
    <w:unhideWhenUsed/>
    <w:rsid w:val="00AC1365"/>
    <w:pPr>
      <w:tabs>
        <w:tab w:val="center" w:pos="4252"/>
        <w:tab w:val="right" w:pos="8504"/>
      </w:tabs>
      <w:spacing w:after="0" w:line="240" w:lineRule="auto"/>
    </w:pPr>
  </w:style>
  <w:style w:type="character" w:customStyle="1" w:styleId="RodapChar">
    <w:name w:val="Rodapé Char"/>
    <w:basedOn w:val="Fontepargpadro"/>
    <w:link w:val="Rodap"/>
    <w:uiPriority w:val="99"/>
    <w:rsid w:val="00AC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1674</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2023-10-26T12:27:00Z</dcterms:created>
  <dcterms:modified xsi:type="dcterms:W3CDTF">2023-11-09T12:54:00Z</dcterms:modified>
</cp:coreProperties>
</file>